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49" w:rsidRPr="009C46FA" w:rsidRDefault="00786449" w:rsidP="009C46FA">
      <w:pPr>
        <w:pStyle w:val="a3"/>
        <w:shd w:val="clear" w:color="auto" w:fill="FFFFFF"/>
        <w:spacing w:before="0" w:beforeAutospacing="0" w:after="107" w:afterAutospacing="0"/>
        <w:jc w:val="center"/>
        <w:rPr>
          <w:b/>
          <w:color w:val="000000"/>
        </w:rPr>
      </w:pPr>
      <w:r w:rsidRPr="009C46FA">
        <w:rPr>
          <w:b/>
          <w:color w:val="000000"/>
        </w:rPr>
        <w:t>Банкова сметка на Община Хитрино</w:t>
      </w:r>
      <w:r w:rsidR="009C46FA">
        <w:rPr>
          <w:b/>
          <w:color w:val="000000"/>
          <w:lang w:val="en-US"/>
        </w:rPr>
        <w:t xml:space="preserve"> </w:t>
      </w:r>
      <w:r w:rsidRPr="009C46FA">
        <w:rPr>
          <w:b/>
          <w:color w:val="000000"/>
        </w:rPr>
        <w:t>за събиране на местни данъци и такси</w:t>
      </w:r>
      <w:r w:rsidR="009C46FA">
        <w:rPr>
          <w:b/>
          <w:color w:val="000000"/>
          <w:lang w:val="en-US"/>
        </w:rPr>
        <w:t xml:space="preserve"> </w:t>
      </w:r>
      <w:r w:rsidRPr="009C46FA">
        <w:rPr>
          <w:b/>
          <w:color w:val="000000"/>
        </w:rPr>
        <w:t>и плащане на цени на услуги</w:t>
      </w:r>
    </w:p>
    <w:p w:rsidR="009C46FA" w:rsidRDefault="009C46FA" w:rsidP="009C46FA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/>
          <w:lang w:val="en-US"/>
        </w:rPr>
      </w:pPr>
    </w:p>
    <w:p w:rsidR="00786449" w:rsidRPr="00FC296D" w:rsidRDefault="00786449" w:rsidP="009C46FA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/>
          <w:sz w:val="20"/>
          <w:szCs w:val="20"/>
        </w:rPr>
      </w:pPr>
      <w:r w:rsidRPr="00FC296D">
        <w:rPr>
          <w:color w:val="000000"/>
          <w:sz w:val="20"/>
          <w:szCs w:val="20"/>
        </w:rPr>
        <w:t>Титуляр:  Община Хитрино</w:t>
      </w:r>
    </w:p>
    <w:p w:rsidR="00432937" w:rsidRPr="00FC296D" w:rsidRDefault="00786449" w:rsidP="00786449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/>
          <w:sz w:val="20"/>
          <w:szCs w:val="20"/>
          <w:lang w:val="en-US"/>
        </w:rPr>
      </w:pPr>
      <w:r w:rsidRPr="00FC296D">
        <w:rPr>
          <w:color w:val="000000"/>
          <w:sz w:val="20"/>
          <w:szCs w:val="20"/>
        </w:rPr>
        <w:t>IBAN: BG</w:t>
      </w:r>
      <w:r w:rsidR="00432937" w:rsidRPr="00FC296D">
        <w:rPr>
          <w:color w:val="000000"/>
          <w:sz w:val="20"/>
          <w:szCs w:val="20"/>
        </w:rPr>
        <w:t>18</w:t>
      </w:r>
      <w:r w:rsidR="00432937" w:rsidRPr="00FC296D">
        <w:rPr>
          <w:color w:val="000000"/>
          <w:sz w:val="20"/>
          <w:szCs w:val="20"/>
          <w:lang w:val="en-US"/>
        </w:rPr>
        <w:t>DEMI92408400025828</w:t>
      </w:r>
    </w:p>
    <w:p w:rsidR="00786449" w:rsidRPr="00FC296D" w:rsidRDefault="00786449" w:rsidP="00786449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/>
          <w:sz w:val="20"/>
          <w:szCs w:val="20"/>
        </w:rPr>
      </w:pPr>
      <w:r w:rsidRPr="00FC296D">
        <w:rPr>
          <w:color w:val="000000"/>
          <w:sz w:val="20"/>
          <w:szCs w:val="20"/>
        </w:rPr>
        <w:t xml:space="preserve">BIC: </w:t>
      </w:r>
      <w:r w:rsidR="00432937" w:rsidRPr="00FC296D">
        <w:rPr>
          <w:sz w:val="20"/>
          <w:szCs w:val="20"/>
        </w:rPr>
        <w:t>DEMIBGSF</w:t>
      </w:r>
    </w:p>
    <w:p w:rsidR="00432937" w:rsidRDefault="00786449" w:rsidP="0043293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C296D">
        <w:rPr>
          <w:rFonts w:ascii="Times New Roman" w:hAnsi="Times New Roman" w:cs="Times New Roman"/>
          <w:color w:val="000000"/>
          <w:sz w:val="20"/>
          <w:szCs w:val="20"/>
        </w:rPr>
        <w:t xml:space="preserve">Банка: </w:t>
      </w:r>
      <w:r w:rsidR="00432937" w:rsidRPr="00FC296D">
        <w:rPr>
          <w:rFonts w:ascii="Times New Roman" w:hAnsi="Times New Roman" w:cs="Times New Roman"/>
          <w:sz w:val="20"/>
          <w:szCs w:val="20"/>
        </w:rPr>
        <w:t>„Търговска банка Д” АД,  с.Хитрино</w:t>
      </w:r>
    </w:p>
    <w:p w:rsidR="0088741E" w:rsidRPr="0088741E" w:rsidRDefault="0088741E" w:rsidP="0088741E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8741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Кодове за вид плащане към банковата сметка </w:t>
      </w:r>
      <w:r w:rsidR="00786449" w:rsidRPr="00FC296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 xml:space="preserve"> </w:t>
      </w:r>
      <w:r w:rsidRPr="0088741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.:</w:t>
      </w:r>
    </w:p>
    <w:tbl>
      <w:tblPr>
        <w:tblW w:w="6770" w:type="dxa"/>
        <w:tblCellSpacing w:w="0" w:type="dxa"/>
        <w:tblInd w:w="1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2"/>
        <w:gridCol w:w="1128"/>
      </w:tblGrid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 </w:t>
            </w:r>
            <w:r w:rsidRPr="00617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 на кодовете за вид плащане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617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Код за вид плащане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Окончателен годишен (патентен) данък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441400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Данък върху недвижимите имоти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442100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Данък върху наследствата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442200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Данък върху превозните средства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442300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битови отпадъци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442400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Данък при придобиване на имущества по дарения и възмезден начин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442500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Туристически данък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442800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данъци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443400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Вноски от приходи на общински предприятия и институции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443700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Нетни приходи от продажби на услуги, стоки и продукция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444000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наеми на имущество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444100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наеми на земя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444200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лихви по текущи банкови сметки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444300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лихви по срочни депозити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444400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Дивидент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444800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Конфискувани средства и приходи от продажби на конфискувани вещи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444900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Дарения,помощи и други безвъзмездно получени суми от страната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445100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Дарения,помощи и други безвъзмездно получени суми от чужбина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445200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продажби на дълготрайни материални активи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445500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продажби на земя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445600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концесии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445700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продажба на нематериални активи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445900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Глоби, санкции и неустойки,</w:t>
            </w:r>
            <w:proofErr w:type="spellStart"/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нак</w:t>
            </w:r>
            <w:proofErr w:type="spellEnd"/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 лихви, обезщетения и начети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446500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неданъчни приходи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447000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технически услуги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448001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ползване на детски градини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448002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ползване на домашен социален патронаж и други социални услуги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448005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41E" w:rsidRPr="0088741E" w:rsidRDefault="0088741E" w:rsidP="008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добив на кариерни материали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41E" w:rsidRPr="0088741E" w:rsidRDefault="0088741E" w:rsidP="0088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448006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административни услуги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448007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ползване на пазари, тържища и др.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448008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гробни места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448011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Туристически такси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448012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Такси за притежаване на куче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448013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общински такси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448090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Приходи от такси за общините по Закона за опазване на околната среда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448081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41E" w:rsidRPr="0088741E" w:rsidRDefault="0088741E" w:rsidP="008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Неразпределени общински приходи за операции по чл.4, ал.1 от ЗОПБ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41E" w:rsidRPr="0088741E" w:rsidRDefault="0088741E" w:rsidP="0088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448844</w:t>
            </w:r>
          </w:p>
        </w:tc>
      </w:tr>
      <w:tr w:rsidR="0088741E" w:rsidRPr="0088741E" w:rsidTr="00FC296D">
        <w:trPr>
          <w:tblCellSpacing w:w="0" w:type="dxa"/>
        </w:trPr>
        <w:tc>
          <w:tcPr>
            <w:tcW w:w="5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Неидентифицирани преводи по сметки 7311 (т. 21 от ДДС № 06/2006 г. )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8741E" w:rsidRPr="0088741E" w:rsidRDefault="0088741E" w:rsidP="0088741E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88741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448866</w:t>
            </w:r>
          </w:p>
        </w:tc>
      </w:tr>
    </w:tbl>
    <w:p w:rsidR="003818AA" w:rsidRDefault="003818AA"/>
    <w:sectPr w:rsidR="003818AA" w:rsidSect="009C4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0E" w:rsidRDefault="00AF2A0E" w:rsidP="00432937">
      <w:pPr>
        <w:spacing w:after="0" w:line="240" w:lineRule="auto"/>
      </w:pPr>
      <w:r>
        <w:separator/>
      </w:r>
    </w:p>
  </w:endnote>
  <w:endnote w:type="continuationSeparator" w:id="0">
    <w:p w:rsidR="00AF2A0E" w:rsidRDefault="00AF2A0E" w:rsidP="0043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0E" w:rsidRDefault="00AF2A0E" w:rsidP="00432937">
      <w:pPr>
        <w:spacing w:after="0" w:line="240" w:lineRule="auto"/>
      </w:pPr>
      <w:r>
        <w:separator/>
      </w:r>
    </w:p>
  </w:footnote>
  <w:footnote w:type="continuationSeparator" w:id="0">
    <w:p w:rsidR="00AF2A0E" w:rsidRDefault="00AF2A0E" w:rsidP="00432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41E"/>
    <w:rsid w:val="00007EDE"/>
    <w:rsid w:val="00032ECE"/>
    <w:rsid w:val="000A1342"/>
    <w:rsid w:val="000C19B1"/>
    <w:rsid w:val="000C24C7"/>
    <w:rsid w:val="000D2C1C"/>
    <w:rsid w:val="000E5DA2"/>
    <w:rsid w:val="00116602"/>
    <w:rsid w:val="00125B71"/>
    <w:rsid w:val="00180CAE"/>
    <w:rsid w:val="00182D0D"/>
    <w:rsid w:val="001833A2"/>
    <w:rsid w:val="001A0313"/>
    <w:rsid w:val="001A299E"/>
    <w:rsid w:val="00205874"/>
    <w:rsid w:val="00206D79"/>
    <w:rsid w:val="0022135B"/>
    <w:rsid w:val="00224434"/>
    <w:rsid w:val="00226642"/>
    <w:rsid w:val="00231884"/>
    <w:rsid w:val="0025240E"/>
    <w:rsid w:val="00287C34"/>
    <w:rsid w:val="002D1B76"/>
    <w:rsid w:val="002E1DE0"/>
    <w:rsid w:val="002F3A9F"/>
    <w:rsid w:val="003818AA"/>
    <w:rsid w:val="003C3DD1"/>
    <w:rsid w:val="00423507"/>
    <w:rsid w:val="00432937"/>
    <w:rsid w:val="004347FC"/>
    <w:rsid w:val="004446B4"/>
    <w:rsid w:val="00456551"/>
    <w:rsid w:val="00470103"/>
    <w:rsid w:val="004876BD"/>
    <w:rsid w:val="004D6F1C"/>
    <w:rsid w:val="00517D88"/>
    <w:rsid w:val="005241CC"/>
    <w:rsid w:val="00541235"/>
    <w:rsid w:val="0059529B"/>
    <w:rsid w:val="005A727F"/>
    <w:rsid w:val="005C7D12"/>
    <w:rsid w:val="005D68AA"/>
    <w:rsid w:val="005E59C0"/>
    <w:rsid w:val="00611375"/>
    <w:rsid w:val="00617AFD"/>
    <w:rsid w:val="00631C04"/>
    <w:rsid w:val="006442DD"/>
    <w:rsid w:val="00663464"/>
    <w:rsid w:val="00671FE7"/>
    <w:rsid w:val="006853A8"/>
    <w:rsid w:val="00696D5E"/>
    <w:rsid w:val="006C3E37"/>
    <w:rsid w:val="006D433C"/>
    <w:rsid w:val="00725AE1"/>
    <w:rsid w:val="00776A4E"/>
    <w:rsid w:val="00786449"/>
    <w:rsid w:val="007F051F"/>
    <w:rsid w:val="007F4FCF"/>
    <w:rsid w:val="00877C98"/>
    <w:rsid w:val="00886F8D"/>
    <w:rsid w:val="0088741E"/>
    <w:rsid w:val="008A6878"/>
    <w:rsid w:val="008B5B5B"/>
    <w:rsid w:val="008E0274"/>
    <w:rsid w:val="00907DF6"/>
    <w:rsid w:val="00922492"/>
    <w:rsid w:val="00937D43"/>
    <w:rsid w:val="0095482F"/>
    <w:rsid w:val="00955DE5"/>
    <w:rsid w:val="00957BBF"/>
    <w:rsid w:val="00985B1D"/>
    <w:rsid w:val="009B6C9D"/>
    <w:rsid w:val="009C021A"/>
    <w:rsid w:val="009C46FA"/>
    <w:rsid w:val="009E7759"/>
    <w:rsid w:val="00A014EF"/>
    <w:rsid w:val="00A46350"/>
    <w:rsid w:val="00A82A21"/>
    <w:rsid w:val="00AC210D"/>
    <w:rsid w:val="00AC7DC5"/>
    <w:rsid w:val="00AD0121"/>
    <w:rsid w:val="00AF2A0E"/>
    <w:rsid w:val="00AF7478"/>
    <w:rsid w:val="00B3357C"/>
    <w:rsid w:val="00B70F48"/>
    <w:rsid w:val="00B7168D"/>
    <w:rsid w:val="00BF4894"/>
    <w:rsid w:val="00C1375D"/>
    <w:rsid w:val="00C25A77"/>
    <w:rsid w:val="00C307C2"/>
    <w:rsid w:val="00C84BED"/>
    <w:rsid w:val="00CB4D5C"/>
    <w:rsid w:val="00CC0954"/>
    <w:rsid w:val="00CC2EC6"/>
    <w:rsid w:val="00CC7E3C"/>
    <w:rsid w:val="00CE5C79"/>
    <w:rsid w:val="00D362E7"/>
    <w:rsid w:val="00D42C52"/>
    <w:rsid w:val="00D73E93"/>
    <w:rsid w:val="00D81855"/>
    <w:rsid w:val="00DF1EDE"/>
    <w:rsid w:val="00E02B8F"/>
    <w:rsid w:val="00E12987"/>
    <w:rsid w:val="00E20BD3"/>
    <w:rsid w:val="00E675B8"/>
    <w:rsid w:val="00EA1FC9"/>
    <w:rsid w:val="00EA21B8"/>
    <w:rsid w:val="00EB0DFB"/>
    <w:rsid w:val="00EB6AC3"/>
    <w:rsid w:val="00F1479D"/>
    <w:rsid w:val="00FC296D"/>
    <w:rsid w:val="00FC4028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8741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3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32937"/>
  </w:style>
  <w:style w:type="paragraph" w:styleId="a7">
    <w:name w:val="footer"/>
    <w:basedOn w:val="a"/>
    <w:link w:val="a8"/>
    <w:uiPriority w:val="99"/>
    <w:semiHidden/>
    <w:unhideWhenUsed/>
    <w:rsid w:val="0043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32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70">
              <w:marLeft w:val="0"/>
              <w:marRight w:val="215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1754</Characters>
  <Application>Microsoft Office Word</Application>
  <DocSecurity>0</DocSecurity>
  <Lines>103</Lines>
  <Paragraphs>98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2018-07-03T07:24:00Z</dcterms:created>
  <dcterms:modified xsi:type="dcterms:W3CDTF">2018-07-03T07:43:00Z</dcterms:modified>
</cp:coreProperties>
</file>